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D0" w:rsidRPr="00C962D0" w:rsidRDefault="00C962D0" w:rsidP="00C962D0">
      <w:pPr>
        <w:shd w:val="clear" w:color="auto" w:fill="F8FBFD"/>
        <w:spacing w:after="195" w:line="390" w:lineRule="atLeast"/>
        <w:outlineLvl w:val="1"/>
        <w:rPr>
          <w:rFonts w:ascii="Arial" w:eastAsia="Times New Roman" w:hAnsi="Arial" w:cs="Arial"/>
          <w:b/>
          <w:bCs/>
          <w:color w:val="00476D"/>
          <w:sz w:val="36"/>
          <w:szCs w:val="36"/>
          <w:lang w:eastAsia="ru-RU"/>
        </w:rPr>
      </w:pPr>
      <w:r w:rsidRPr="00C962D0">
        <w:rPr>
          <w:rFonts w:ascii="Arial" w:eastAsia="Times New Roman" w:hAnsi="Arial" w:cs="Arial"/>
          <w:b/>
          <w:bCs/>
          <w:color w:val="00476D"/>
          <w:sz w:val="36"/>
          <w:szCs w:val="36"/>
          <w:lang w:eastAsia="ru-RU"/>
        </w:rPr>
        <w:t xml:space="preserve">Рекомендации для населения по профилактике </w:t>
      </w:r>
      <w:r w:rsidR="00BA57C5">
        <w:rPr>
          <w:rFonts w:ascii="Arial" w:eastAsia="Times New Roman" w:hAnsi="Arial" w:cs="Arial"/>
          <w:noProof/>
          <w:color w:val="00476D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60070473" wp14:editId="0842970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28825" cy="1857375"/>
            <wp:effectExtent l="0" t="0" r="9525" b="9525"/>
            <wp:wrapSquare wrapText="bothSides"/>
            <wp:docPr id="1" name="Рисунок 1" descr="http://minzdrav.gov.by/dadvimages/s000780_269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zdrav.gov.by/dadvimages/s000780_2698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2D0">
        <w:rPr>
          <w:rFonts w:ascii="Arial" w:eastAsia="Times New Roman" w:hAnsi="Arial" w:cs="Arial"/>
          <w:b/>
          <w:bCs/>
          <w:color w:val="00476D"/>
          <w:sz w:val="36"/>
          <w:szCs w:val="36"/>
          <w:lang w:eastAsia="ru-RU"/>
        </w:rPr>
        <w:t>гриппа и ОРИ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b/>
          <w:bCs/>
          <w:color w:val="4B4B4B"/>
          <w:sz w:val="28"/>
          <w:szCs w:val="28"/>
          <w:bdr w:val="none" w:sz="0" w:space="0" w:color="auto" w:frame="1"/>
          <w:lang w:eastAsia="ru-RU"/>
        </w:rPr>
        <w:t>Острые респираторные инфекции (ОРИ)</w:t>
      </w:r>
      <w:r w:rsidRPr="00BA57C5">
        <w:rPr>
          <w:rFonts w:ascii="Arial" w:eastAsia="Times New Roman" w:hAnsi="Arial" w:cs="Arial"/>
          <w:color w:val="4B4B4B"/>
          <w:sz w:val="28"/>
          <w:szCs w:val="28"/>
          <w:lang w:eastAsia="ru-RU"/>
        </w:rPr>
        <w:t> – заболевания, которые передаются воздушно-капельным путем и вызываются  различными  возбудителями: вирусами (аденовирусы, вирусы гриппа, парагриппа, респираторно-сентициальные вирусы и другие) и бактериями (стрептококки, стафилококки, пневмококки и другие).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4B4B4B"/>
          <w:sz w:val="28"/>
          <w:szCs w:val="28"/>
          <w:lang w:eastAsia="ru-RU"/>
        </w:rPr>
        <w:t>В основном возбудители острых респираторных инфекций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 человеком с симптомами ОРИ (высокая температура, чихание, кашель, насморк, озноб, боль в мышцах) подвергается риску воздействия потенциально инфекционных вдыхаемых капель. Вирусы могут попасть в организм (глаза, нос или рот) через руки при соприкосновении с инфицированной поверхностью.  С помощью соблюдения личной гигиены можно предупредить распространение возбудителей, вызывающих респираторные инфекции.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b/>
          <w:bCs/>
          <w:color w:val="4B4B4B"/>
          <w:sz w:val="28"/>
          <w:szCs w:val="28"/>
          <w:bdr w:val="none" w:sz="0" w:space="0" w:color="auto" w:frame="1"/>
          <w:lang w:eastAsia="ru-RU"/>
        </w:rPr>
        <w:t>Основные рекомендации для населения: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Избегайте близкого контакта с людьми, которые кажутся нездоровыми, обнаруживают явления жара (температуры) и кашель.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Избегайте многолюдных мест или сократите время пребывания в многолюдных местах.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Старайтесь  не прикасаться ко рту и носу.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Соблюдайте  гигиену рук – чаще мойте  руки водой с мылом или используйте  средство для дезинфекции рук на спиртовой основе, особенно в случае прикосновения ко рту, носу.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Увеличьте приток свежего воздуха в жилые помещения, как можно чаще открывайте окна.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Используйте  защитные маски при контакте с больным человеком.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Придерживайтесь здорового образа жизни:  полноценный сон, рациональное  питание, физическая активность, регулярные прогулки на свежем воздухе.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b/>
          <w:bCs/>
          <w:color w:val="4B4B4B"/>
          <w:sz w:val="28"/>
          <w:szCs w:val="28"/>
          <w:bdr w:val="none" w:sz="0" w:space="0" w:color="auto" w:frame="1"/>
          <w:lang w:eastAsia="ru-RU"/>
        </w:rPr>
        <w:t>Рекомендации по уходу за больным дома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Изолируйте больного от других, по крайней мере, на расстоянии не менее 1 метра от окружающих.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Прикрывайте свой рот и нос при осуществлении ухода за больным с использованием масок.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Тщательно мойте руки водой с мылом после каждого контакта с больным. Выделите отдельные полотенца каждому члену семьи.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lastRenderedPageBreak/>
        <w:t>Кроме лиц, осуществляющих уход, больного не должны посещать другие посетители.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По возможности, только один вз</w:t>
      </w:r>
      <w:bookmarkStart w:id="0" w:name="_GoBack"/>
      <w:bookmarkEnd w:id="0"/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рослый в доме должен осуществлять уход за больным.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Беременным  женщинам  не рекомендуется  ухаживать за больным.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Постоянно проветривайте помещение, в котором находится больной.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Содержите помещение в чистоте, используя моющие средства.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b/>
          <w:bCs/>
          <w:color w:val="4B4B4B"/>
          <w:sz w:val="28"/>
          <w:szCs w:val="28"/>
          <w:bdr w:val="none" w:sz="0" w:space="0" w:color="auto" w:frame="1"/>
          <w:lang w:eastAsia="ru-RU"/>
        </w:rPr>
        <w:t>Рекомендации для лиц с симптомами ОРИ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При плохом самочувствии следует оставаться дома и выполнять рекомендации врача, по возможности держаться от здоровых людей на расстоянии (1 метр).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Отдыхайте, принимайте  большое количество жидкости.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Закрывайте  рот и нос при кашле или чихании носовым платком или одноразовыми салфетками. Утилизируйте  этот материал сразу после использования или стирайте его и проглаживайте утюгом. Мойте руки сразу после контакта с выделениями из дыхательных путей!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Носите маску, если находитесь на общей территории дома поблизости от других людей.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Сообщите своим близким и друзьям о болезни.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b/>
          <w:bCs/>
          <w:color w:val="4B4B4B"/>
          <w:sz w:val="28"/>
          <w:szCs w:val="28"/>
          <w:bdr w:val="none" w:sz="0" w:space="0" w:color="auto" w:frame="1"/>
          <w:lang w:eastAsia="ru-RU"/>
        </w:rPr>
        <w:t>Рекомендации по использованию масок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Ношение масок обязательно для лиц, имеющих тесный контакт с больным пациентом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Аккуратно надевайте маску, чтобы она закрывала рот и нос, и  завязывайте ее, чтобы пространство  между лицом и маской было как можно меньше.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При использовании маски старайтесь не прикасаться к ней.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Прикоснувшись к использованной маске, например при снятии, вымойте руки водой с мылом или с использованием средств для дезинфекции рук на спиртовой основе.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Заменяйте использованную маску на новую, как только использованная  маска станет сырой (влажной).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Не используйте повторно одноразовые маски.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Выбрасывайте одноразовые маски после каждого использования и утилизируйте их сразу после снятия.    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b/>
          <w:bCs/>
          <w:color w:val="4B4B4B"/>
          <w:sz w:val="28"/>
          <w:szCs w:val="28"/>
          <w:bdr w:val="none" w:sz="0" w:space="0" w:color="auto" w:frame="1"/>
          <w:lang w:eastAsia="ru-RU"/>
        </w:rPr>
        <w:t>Рекомендации для родителей: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Научите детей кашлять и чихать в салфетку или при отсутствии салфетки, в изгиб локтя.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Рекомендуйте  детям не подходить к больным ближе, чем на полтора-два метра.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Заболевшие дети должны оставаться дома (не посещать дошкольные учреждения и школы).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Воздержитесь от частых посещений мест скопления людей.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lastRenderedPageBreak/>
        <w:t>Если ребенок контактировал с больным гриппом, проконсультируйтесь с  врачом о  необходимости приема антивирусных средств для предупреждения заболевания.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b/>
          <w:bCs/>
          <w:color w:val="4B4B4B"/>
          <w:sz w:val="28"/>
          <w:szCs w:val="28"/>
          <w:bdr w:val="none" w:sz="0" w:space="0" w:color="auto" w:frame="1"/>
          <w:lang w:eastAsia="ru-RU"/>
        </w:rPr>
        <w:t>Что делать если ребенок заболел?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При заболевании ребенка обратитесь за медицинской помощью к врачу, вызывайте врача на дом.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Давайте ребенку много жидкости (сок, воду).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Создайте ребенку комфортные условия, успокойте его.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Выполняйте рекомендации врача</w:t>
      </w:r>
    </w:p>
    <w:p w:rsidR="00C962D0" w:rsidRPr="00BA57C5" w:rsidRDefault="00C962D0" w:rsidP="00C962D0">
      <w:pPr>
        <w:shd w:val="clear" w:color="auto" w:fill="F8FBFD"/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BA57C5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Держите салфетки и корзину для использованных салфеток на расстоянии,  удобном  для больного.</w:t>
      </w:r>
    </w:p>
    <w:p w:rsidR="00136D13" w:rsidRPr="00BA57C5" w:rsidRDefault="00BA57C5">
      <w:pPr>
        <w:rPr>
          <w:sz w:val="28"/>
          <w:szCs w:val="28"/>
        </w:rPr>
      </w:pPr>
    </w:p>
    <w:sectPr w:rsidR="00136D13" w:rsidRPr="00B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D0"/>
    <w:rsid w:val="000730B8"/>
    <w:rsid w:val="005E2DDC"/>
    <w:rsid w:val="00BA57C5"/>
    <w:rsid w:val="00C9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2D0"/>
    <w:rPr>
      <w:b/>
      <w:bCs/>
    </w:rPr>
  </w:style>
  <w:style w:type="character" w:customStyle="1" w:styleId="apple-converted-space">
    <w:name w:val="apple-converted-space"/>
    <w:basedOn w:val="a0"/>
    <w:rsid w:val="00C96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2D0"/>
    <w:rPr>
      <w:b/>
      <w:bCs/>
    </w:rPr>
  </w:style>
  <w:style w:type="character" w:customStyle="1" w:styleId="apple-converted-space">
    <w:name w:val="apple-converted-space"/>
    <w:basedOn w:val="a0"/>
    <w:rsid w:val="00C9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2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3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4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95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8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9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2018-01-15T05:15:00Z</cp:lastPrinted>
  <dcterms:created xsi:type="dcterms:W3CDTF">2018-01-12T08:38:00Z</dcterms:created>
  <dcterms:modified xsi:type="dcterms:W3CDTF">2018-01-15T05:17:00Z</dcterms:modified>
</cp:coreProperties>
</file>